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906F" w14:textId="7ECBC4FB" w:rsidR="00EE01D9" w:rsidRPr="00C25546" w:rsidRDefault="00A2039B" w:rsidP="00C25546">
      <w:pPr>
        <w:widowControl/>
        <w:wordWrap/>
        <w:autoSpaceDE/>
        <w:autoSpaceDN/>
        <w:spacing w:before="60" w:after="0" w:line="360" w:lineRule="auto"/>
        <w:jc w:val="center"/>
        <w:outlineLvl w:val="0"/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6"/>
          <w:szCs w:val="36"/>
        </w:rPr>
      </w:pPr>
      <w:r w:rsidRPr="00A2039B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6"/>
          <w:szCs w:val="36"/>
        </w:rPr>
        <w:t xml:space="preserve">◈ </w:t>
      </w:r>
      <w:r w:rsidR="00EE01D9" w:rsidRPr="00C25546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0"/>
          <w:szCs w:val="30"/>
        </w:rPr>
        <w:t>의료장비(지멘스 MRI, CT</w:t>
      </w:r>
      <w:r w:rsidR="00365F19" w:rsidRPr="00C25546">
        <w:rPr>
          <w:rFonts w:ascii="맑은 고딕" w:eastAsia="맑은 고딕" w:hAnsi="맑은 고딕" w:cs="굴림"/>
          <w:b/>
          <w:bCs/>
          <w:color w:val="222222"/>
          <w:spacing w:val="-23"/>
          <w:kern w:val="36"/>
          <w:sz w:val="30"/>
          <w:szCs w:val="30"/>
        </w:rPr>
        <w:t xml:space="preserve"> </w:t>
      </w:r>
      <w:r w:rsidR="00365F19" w:rsidRPr="00C25546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0"/>
          <w:szCs w:val="30"/>
        </w:rPr>
        <w:t>등</w:t>
      </w:r>
      <w:r w:rsidR="00EE01D9" w:rsidRPr="00C25546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0"/>
          <w:szCs w:val="30"/>
        </w:rPr>
        <w:t>)설치</w:t>
      </w:r>
      <w:r w:rsidR="00365F19" w:rsidRPr="00C25546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0"/>
          <w:szCs w:val="30"/>
        </w:rPr>
        <w:t>업무 정규직 채용</w:t>
      </w:r>
      <w:r w:rsidR="00365F19">
        <w:rPr>
          <w:rFonts w:ascii="맑은 고딕" w:eastAsia="맑은 고딕" w:hAnsi="맑은 고딕" w:cs="굴림" w:hint="eastAsia"/>
          <w:b/>
          <w:bCs/>
          <w:color w:val="222222"/>
          <w:spacing w:val="-23"/>
          <w:kern w:val="36"/>
          <w:sz w:val="36"/>
          <w:szCs w:val="36"/>
        </w:rPr>
        <w:t xml:space="preserve"> ◈</w:t>
      </w:r>
    </w:p>
    <w:p w14:paraId="534099E3" w14:textId="35B10287" w:rsidR="006C5217" w:rsidRDefault="006C5217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1.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채용분야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지멘스의료기기 설치업무 수행 </w:t>
      </w:r>
      <w:proofErr w:type="spellStart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가능자</w:t>
      </w:r>
      <w:proofErr w:type="spellEnd"/>
    </w:p>
    <w:p w14:paraId="705C6FB4" w14:textId="62BAB93A" w:rsidR="006C5217" w:rsidRDefault="006C5217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2.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채용인원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1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명</w:t>
      </w:r>
      <w:r w:rsidR="0087630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</w:p>
    <w:p w14:paraId="25364F38" w14:textId="3060CB26" w:rsidR="00EE01D9" w:rsidRPr="00EE01D9" w:rsidRDefault="006C5217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3.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학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력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및 </w:t>
      </w:r>
      <w:proofErr w:type="gramStart"/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경력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365F19" w:rsidRP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고교졸업</w:t>
      </w:r>
      <w:r w:rsidR="00365F19" w:rsidRP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이상(예정자 가능)</w:t>
      </w:r>
      <w:r w:rsid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/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신입·경력 1~10년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(사원~과장급)</w:t>
      </w:r>
    </w:p>
    <w:p w14:paraId="2F89D084" w14:textId="0C5E4BEC" w:rsidR="00EE01D9" w:rsidRPr="00EE01D9" w:rsidRDefault="00365F19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4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근무형태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정규직 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채용 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(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수습기간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-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신입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3개월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/ 경력 </w:t>
      </w:r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2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개월)</w:t>
      </w:r>
    </w:p>
    <w:p w14:paraId="55112222" w14:textId="18934B6B" w:rsidR="00EE01D9" w:rsidRPr="00EE01D9" w:rsidRDefault="00365F19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5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필수사항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1종보통운전면허, 2종보통운전면허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소지자, 해외여행 결격 사유가 없는 자</w:t>
      </w:r>
    </w:p>
    <w:p w14:paraId="0D574573" w14:textId="65C10190" w:rsidR="00EE01D9" w:rsidRDefault="00365F19" w:rsidP="00A2039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6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우대사항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proofErr w:type="spell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ㆍ전기</w:t>
      </w:r>
      <w:proofErr w:type="spellEnd"/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/전자공학, 공학계열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, 이공계열</w:t>
      </w:r>
    </w:p>
    <w:p w14:paraId="6810111C" w14:textId="77777777" w:rsidR="00EE01D9" w:rsidRPr="00EE01D9" w:rsidRDefault="00EE01D9" w:rsidP="00A2039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         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spellStart"/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ㆍ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영어가능자</w:t>
      </w:r>
      <w:proofErr w:type="spellEnd"/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,</w:t>
      </w:r>
      <w:r w:rsid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TOEIC 500급(점) 이상</w:t>
      </w:r>
    </w:p>
    <w:p w14:paraId="4B6D5230" w14:textId="77777777" w:rsidR="00EE01D9" w:rsidRPr="00EE01D9" w:rsidRDefault="00EE01D9" w:rsidP="00C23881">
      <w:pPr>
        <w:widowControl/>
        <w:wordWrap/>
        <w:autoSpaceDE/>
        <w:autoSpaceDN/>
        <w:spacing w:after="0" w:line="360" w:lineRule="auto"/>
        <w:ind w:firstLineChars="600" w:firstLine="116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proofErr w:type="spellStart"/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ㆍ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컴퓨터활용능력</w:t>
      </w:r>
      <w:proofErr w:type="spellEnd"/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우수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자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인근거주자, 운전가능자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, 수원지역 학교졸업자</w:t>
      </w:r>
    </w:p>
    <w:p w14:paraId="3BF6CE4F" w14:textId="3865EC45" w:rsidR="00EE01D9" w:rsidRPr="00EE01D9" w:rsidRDefault="00365F19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7</w:t>
      </w:r>
      <w:r w:rsidR="006C5217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급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  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여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면접 후 결정</w:t>
      </w:r>
    </w:p>
    <w:p w14:paraId="0655827F" w14:textId="3925EFAE" w:rsidR="00EE01D9" w:rsidRPr="00EE01D9" w:rsidRDefault="00365F19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8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근무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시간 :</w:t>
      </w:r>
      <w:proofErr w:type="gramEnd"/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09:00~18:00</w:t>
      </w:r>
    </w:p>
    <w:p w14:paraId="197BF4CA" w14:textId="7F68AD2A" w:rsidR="00EE01D9" w:rsidRDefault="00365F19" w:rsidP="00C23881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9</w:t>
      </w:r>
      <w:r w:rsidR="006C5217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근무지역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경기 수원시 장안구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proofErr w:type="spellStart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장안로</w:t>
      </w:r>
      <w:proofErr w:type="spellEnd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418-17</w:t>
      </w:r>
    </w:p>
    <w:p w14:paraId="436ABB21" w14:textId="6DC824FB" w:rsidR="00EE01D9" w:rsidRPr="00EE01D9" w:rsidRDefault="006C5217" w:rsidP="00C23881">
      <w:pPr>
        <w:widowControl/>
        <w:wordWrap/>
        <w:autoSpaceDE/>
        <w:autoSpaceDN/>
        <w:spacing w:after="0" w:line="276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</w:t>
      </w:r>
      <w:r w:rsid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0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회사현황 및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각종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복리후생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제도</w:t>
      </w:r>
    </w:p>
    <w:p w14:paraId="7099C158" w14:textId="77777777" w:rsidR="00A2039B" w:rsidRDefault="00A2039B" w:rsidP="00C23881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* 29년 업력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/ 2022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년 매출액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195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억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/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임직원수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35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명</w:t>
      </w:r>
    </w:p>
    <w:p w14:paraId="559B3D6F" w14:textId="77777777" w:rsidR="00EE01D9" w:rsidRPr="00EE01D9" w:rsidRDefault="00EE01D9" w:rsidP="00C23881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지원금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/보험</w:t>
      </w:r>
    </w:p>
    <w:p w14:paraId="3F90BDE4" w14:textId="77777777" w:rsidR="00EE01D9" w:rsidRPr="00EE01D9" w:rsidRDefault="00EE01D9" w:rsidP="00C23881">
      <w:pPr>
        <w:widowControl/>
        <w:wordWrap/>
        <w:autoSpaceDE/>
        <w:autoSpaceDN/>
        <w:spacing w:after="0" w:line="276" w:lineRule="auto"/>
        <w:ind w:firstLineChars="200" w:firstLine="388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: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건강검진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각종 경조사 지원, 통신비 지원, 자녀학자금</w:t>
      </w:r>
    </w:p>
    <w:p w14:paraId="2ED1A341" w14:textId="77777777" w:rsidR="00EE01D9" w:rsidRPr="00A2039B" w:rsidRDefault="00A2039B" w:rsidP="00C23881">
      <w:pPr>
        <w:widowControl/>
        <w:wordWrap/>
        <w:autoSpaceDE/>
        <w:autoSpaceDN/>
        <w:spacing w:after="0" w:line="276" w:lineRule="auto"/>
        <w:ind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 w:rsidRP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급여제도</w:t>
      </w:r>
    </w:p>
    <w:p w14:paraId="3B70BCC5" w14:textId="77777777" w:rsidR="00A2039B" w:rsidRDefault="00EE01D9" w:rsidP="00C23881">
      <w:pPr>
        <w:widowControl/>
        <w:wordWrap/>
        <w:autoSpaceDE/>
        <w:autoSpaceDN/>
        <w:spacing w:after="0" w:line="276" w:lineRule="auto"/>
        <w:ind w:leftChars="100" w:left="200"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:</w:t>
      </w:r>
      <w:r w:rsidR="006C5217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퇴직연금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인센티브제, 상여금, 장기근속자 포상, 우수사원포상, 퇴직금, 휴일(특근)수당,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</w:p>
    <w:p w14:paraId="6F06A855" w14:textId="77777777" w:rsidR="00EE01D9" w:rsidRPr="00EE01D9" w:rsidRDefault="00EE01D9" w:rsidP="00C23881">
      <w:pPr>
        <w:widowControl/>
        <w:wordWrap/>
        <w:autoSpaceDE/>
        <w:autoSpaceDN/>
        <w:spacing w:after="0" w:line="276" w:lineRule="auto"/>
        <w:ind w:leftChars="100" w:left="200" w:firstLineChars="200" w:firstLine="388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장기근속수당, 4대 보험</w:t>
      </w:r>
    </w:p>
    <w:p w14:paraId="6D74ABC1" w14:textId="77777777" w:rsidR="00EE01D9" w:rsidRPr="00EE01D9" w:rsidRDefault="00EE01D9" w:rsidP="00204829">
      <w:pPr>
        <w:widowControl/>
        <w:wordWrap/>
        <w:autoSpaceDE/>
        <w:autoSpaceDN/>
        <w:spacing w:after="0" w:line="360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선물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명절선물</w:t>
      </w: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창립일선물지급</w:t>
      </w:r>
    </w:p>
    <w:p w14:paraId="2FEDF417" w14:textId="77777777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교육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/생활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</w:p>
    <w:p w14:paraId="56B9DC43" w14:textId="77777777" w:rsidR="006C5217" w:rsidRDefault="006C5217" w:rsidP="00204829">
      <w:pPr>
        <w:widowControl/>
        <w:wordWrap/>
        <w:autoSpaceDE/>
        <w:autoSpaceDN/>
        <w:spacing w:after="0" w:line="276" w:lineRule="auto"/>
        <w:ind w:firstLineChars="200" w:firstLine="388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: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워크샵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, </w:t>
      </w:r>
      <w:proofErr w:type="spellStart"/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플레이샵</w:t>
      </w:r>
      <w:proofErr w:type="spellEnd"/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, 신입사원교육(OJT), 직무능력향상교육, 도서구입비지원, 교육비 지원, </w:t>
      </w:r>
    </w:p>
    <w:p w14:paraId="3343E23D" w14:textId="77777777" w:rsidR="00EE01D9" w:rsidRPr="00EE01D9" w:rsidRDefault="00EE01D9" w:rsidP="00204829">
      <w:pPr>
        <w:widowControl/>
        <w:wordWrap/>
        <w:autoSpaceDE/>
        <w:autoSpaceDN/>
        <w:spacing w:after="0" w:line="276" w:lineRule="auto"/>
        <w:ind w:firstLineChars="300" w:firstLine="582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점심식사 제공, 사내동호회 운영, </w:t>
      </w:r>
      <w:proofErr w:type="spellStart"/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사우회</w:t>
      </w:r>
      <w:proofErr w:type="spellEnd"/>
      <w:r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(경조사회)</w:t>
      </w:r>
    </w:p>
    <w:p w14:paraId="4E4B0737" w14:textId="77777777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근무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환경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휴게실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회의실, 유니폼지급</w:t>
      </w:r>
    </w:p>
    <w:p w14:paraId="2F60A6A4" w14:textId="77777777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조직문화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회식강요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안함, 자유복장</w:t>
      </w:r>
    </w:p>
    <w:p w14:paraId="29E5BD5E" w14:textId="77777777" w:rsidR="00EE01D9" w:rsidRDefault="006C5217" w:rsidP="00204829">
      <w:pPr>
        <w:widowControl/>
        <w:wordWrap/>
        <w:autoSpaceDE/>
        <w:autoSpaceDN/>
        <w:spacing w:after="0" w:line="360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*</w:t>
      </w:r>
      <w:r w:rsid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spellStart"/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리프레시</w:t>
      </w:r>
      <w:proofErr w:type="spellEnd"/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연차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, 경조휴가제, 근로자의 날 휴무, 포상휴가, 남성출산휴가</w:t>
      </w:r>
    </w:p>
    <w:p w14:paraId="6D9E862E" w14:textId="323FB3C9" w:rsidR="00EE01D9" w:rsidRDefault="006C5217" w:rsidP="00204829">
      <w:pPr>
        <w:widowControl/>
        <w:wordWrap/>
        <w:autoSpaceDE/>
        <w:autoSpaceDN/>
        <w:spacing w:after="0" w:line="36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1</w:t>
      </w:r>
      <w:r w:rsid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.</w:t>
      </w:r>
      <w:r w:rsidR="00C23881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전형방법 </w:t>
      </w:r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서류전형 </w:t>
      </w:r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– 1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차 면접 </w:t>
      </w:r>
      <w:r w:rsid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– </w:t>
      </w:r>
      <w:r w:rsid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최종합격</w:t>
      </w:r>
    </w:p>
    <w:p w14:paraId="758E740A" w14:textId="217121BA" w:rsidR="00EE01D9" w:rsidRPr="00EE01D9" w:rsidRDefault="006C5217" w:rsidP="00A2039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</w:t>
      </w:r>
      <w:r w:rsidR="00365F1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2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.</w:t>
      </w:r>
      <w:r w:rsidR="0020482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접수기간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및 방법</w:t>
      </w:r>
    </w:p>
    <w:p w14:paraId="7506A209" w14:textId="77777777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접수기간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2023년 3월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10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일 (화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)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~ </w:t>
      </w:r>
      <w:proofErr w:type="spellStart"/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채용시</w:t>
      </w:r>
      <w:proofErr w:type="spellEnd"/>
    </w:p>
    <w:p w14:paraId="1A831D98" w14:textId="77777777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*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proofErr w:type="gramStart"/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접수방법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사람인 입사지원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및 인사담당자 이메일(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siting@dongbohc.com)</w:t>
      </w:r>
    </w:p>
    <w:p w14:paraId="33132078" w14:textId="52FAA746" w:rsidR="00EE01D9" w:rsidRPr="00EE01D9" w:rsidRDefault="006C5217" w:rsidP="00204829">
      <w:pPr>
        <w:widowControl/>
        <w:wordWrap/>
        <w:autoSpaceDE/>
        <w:autoSpaceDN/>
        <w:spacing w:after="0" w:line="276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* </w:t>
      </w:r>
      <w:r w:rsidR="00EE01D9" w:rsidRPr="00EE01D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이력서양식</w:t>
      </w:r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및 </w:t>
      </w:r>
      <w:proofErr w:type="gramStart"/>
      <w:r w:rsidR="00A2039B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제출서류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 w:rsidR="00EE01D9" w:rsidRPr="00EE01D9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사람인 온라인 이력서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및 자유 이력서</w:t>
      </w:r>
      <w:r w:rsidR="00A2039B" w:rsidRPr="00A2039B"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(자기소개서 포함)</w:t>
      </w:r>
    </w:p>
    <w:p w14:paraId="7FD163AC" w14:textId="77777777" w:rsidR="00A2039B" w:rsidRDefault="00A2039B" w:rsidP="00C25546">
      <w:pPr>
        <w:widowControl/>
        <w:wordWrap/>
        <w:autoSpaceDE/>
        <w:autoSpaceDN/>
        <w:spacing w:after="0" w:line="360" w:lineRule="auto"/>
        <w:ind w:firstLineChars="100" w:firstLine="194"/>
        <w:jc w:val="left"/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* </w:t>
      </w:r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채용관련 </w:t>
      </w:r>
      <w:proofErr w:type="gramStart"/>
      <w:r w:rsidR="00365F19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문의처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:</w:t>
      </w:r>
      <w:proofErr w:type="gramEnd"/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송인택 상무 </w:t>
      </w:r>
      <w:r>
        <w:rPr>
          <w:rFonts w:ascii="맑은 고딕" w:eastAsia="맑은 고딕" w:hAnsi="맑은 고딕" w:cs="굴림"/>
          <w:color w:val="000000"/>
          <w:spacing w:val="-8"/>
          <w:kern w:val="0"/>
          <w:sz w:val="21"/>
          <w:szCs w:val="21"/>
        </w:rPr>
        <w:t>T.031-248-2585</w:t>
      </w:r>
    </w:p>
    <w:p w14:paraId="069DAC05" w14:textId="77777777" w:rsidR="00365F19" w:rsidRPr="00C25546" w:rsidRDefault="00365F19" w:rsidP="00365F19">
      <w:pPr>
        <w:widowControl/>
        <w:wordWrap/>
        <w:autoSpaceDE/>
        <w:autoSpaceDN/>
        <w:spacing w:after="0" w:line="240" w:lineRule="auto"/>
        <w:ind w:firstLineChars="100" w:firstLine="284"/>
        <w:jc w:val="center"/>
        <w:rPr>
          <w:rFonts w:ascii="맑은 고딕" w:eastAsia="맑은 고딕" w:hAnsi="맑은 고딕" w:cs="굴림"/>
          <w:b/>
          <w:color w:val="000000"/>
          <w:spacing w:val="-8"/>
          <w:kern w:val="0"/>
          <w:sz w:val="30"/>
          <w:szCs w:val="30"/>
        </w:rPr>
      </w:pPr>
      <w:r w:rsidRPr="00C25546">
        <w:rPr>
          <w:rFonts w:ascii="맑은 고딕" w:eastAsia="맑은 고딕" w:hAnsi="맑은 고딕" w:cs="굴림" w:hint="eastAsia"/>
          <w:b/>
          <w:color w:val="000000"/>
          <w:spacing w:val="-8"/>
          <w:kern w:val="0"/>
          <w:sz w:val="30"/>
          <w:szCs w:val="30"/>
        </w:rPr>
        <w:t xml:space="preserve">  </w:t>
      </w:r>
      <w:r w:rsidRPr="00C25546">
        <w:rPr>
          <w:rFonts w:ascii="맑은 고딕" w:eastAsia="맑은 고딕" w:hAnsi="맑은 고딕" w:cs="굴림"/>
          <w:b/>
          <w:color w:val="000000"/>
          <w:spacing w:val="-8"/>
          <w:kern w:val="0"/>
          <w:sz w:val="30"/>
          <w:szCs w:val="30"/>
        </w:rPr>
        <w:t>-</w:t>
      </w:r>
      <w:r w:rsidRPr="00C25546">
        <w:rPr>
          <w:rFonts w:ascii="맑은 고딕" w:eastAsia="맑은 고딕" w:hAnsi="맑은 고딕" w:cs="굴림" w:hint="eastAsia"/>
          <w:b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r w:rsidRPr="00C25546">
        <w:rPr>
          <w:rFonts w:ascii="맑은 고딕" w:eastAsia="맑은 고딕" w:hAnsi="맑은 고딕" w:cs="굴림" w:hint="eastAsia"/>
          <w:b/>
          <w:color w:val="000000"/>
          <w:spacing w:val="-8"/>
          <w:kern w:val="0"/>
          <w:sz w:val="30"/>
          <w:szCs w:val="30"/>
        </w:rPr>
        <w:t>동보헬스케어</w:t>
      </w:r>
      <w:proofErr w:type="spellEnd"/>
      <w:r w:rsidRPr="00C25546">
        <w:rPr>
          <w:rFonts w:ascii="맑은 고딕" w:eastAsia="맑은 고딕" w:hAnsi="맑은 고딕" w:cs="굴림" w:hint="eastAsia"/>
          <w:b/>
          <w:color w:val="000000"/>
          <w:spacing w:val="-8"/>
          <w:kern w:val="0"/>
          <w:sz w:val="30"/>
          <w:szCs w:val="30"/>
        </w:rPr>
        <w:t xml:space="preserve"> 주식회사 -</w:t>
      </w:r>
    </w:p>
    <w:sectPr w:rsidR="00365F19" w:rsidRPr="00C25546" w:rsidSect="00C25546">
      <w:pgSz w:w="11906" w:h="16838"/>
      <w:pgMar w:top="567" w:right="1440" w:bottom="24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F178" w14:textId="77777777" w:rsidR="002525CD" w:rsidRDefault="002525CD" w:rsidP="00876309">
      <w:pPr>
        <w:spacing w:after="0" w:line="240" w:lineRule="auto"/>
      </w:pPr>
      <w:r>
        <w:separator/>
      </w:r>
    </w:p>
  </w:endnote>
  <w:endnote w:type="continuationSeparator" w:id="0">
    <w:p w14:paraId="434BB2C8" w14:textId="77777777" w:rsidR="002525CD" w:rsidRDefault="002525CD" w:rsidP="0087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514A" w14:textId="77777777" w:rsidR="002525CD" w:rsidRDefault="002525CD" w:rsidP="00876309">
      <w:pPr>
        <w:spacing w:after="0" w:line="240" w:lineRule="auto"/>
      </w:pPr>
      <w:r>
        <w:separator/>
      </w:r>
    </w:p>
  </w:footnote>
  <w:footnote w:type="continuationSeparator" w:id="0">
    <w:p w14:paraId="716DEF68" w14:textId="77777777" w:rsidR="002525CD" w:rsidRDefault="002525CD" w:rsidP="0087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ACC"/>
    <w:multiLevelType w:val="hybridMultilevel"/>
    <w:tmpl w:val="ECDEA5BC"/>
    <w:lvl w:ilvl="0" w:tplc="7A521B48">
      <w:start w:val="10"/>
      <w:numFmt w:val="bullet"/>
      <w:lvlText w:val=""/>
      <w:lvlJc w:val="left"/>
      <w:pPr>
        <w:ind w:left="554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1" w15:restartNumberingAfterBreak="0">
    <w:nsid w:val="3C0E2780"/>
    <w:multiLevelType w:val="multilevel"/>
    <w:tmpl w:val="439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D38EE"/>
    <w:multiLevelType w:val="multilevel"/>
    <w:tmpl w:val="7F7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F0D50"/>
    <w:multiLevelType w:val="multilevel"/>
    <w:tmpl w:val="C682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66BCC"/>
    <w:multiLevelType w:val="multilevel"/>
    <w:tmpl w:val="705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500529">
    <w:abstractNumId w:val="1"/>
  </w:num>
  <w:num w:numId="2" w16cid:durableId="252781303">
    <w:abstractNumId w:val="4"/>
  </w:num>
  <w:num w:numId="3" w16cid:durableId="890846785">
    <w:abstractNumId w:val="2"/>
  </w:num>
  <w:num w:numId="4" w16cid:durableId="789938146">
    <w:abstractNumId w:val="3"/>
  </w:num>
  <w:num w:numId="5" w16cid:durableId="71704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D9"/>
    <w:rsid w:val="00204829"/>
    <w:rsid w:val="002525CD"/>
    <w:rsid w:val="003231AC"/>
    <w:rsid w:val="00365F19"/>
    <w:rsid w:val="006C2D5A"/>
    <w:rsid w:val="006C5217"/>
    <w:rsid w:val="00876309"/>
    <w:rsid w:val="00A2039B"/>
    <w:rsid w:val="00C23881"/>
    <w:rsid w:val="00C25546"/>
    <w:rsid w:val="00E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115EA"/>
  <w15:chartTrackingRefBased/>
  <w15:docId w15:val="{912EF02F-B5D8-4A48-AE15-E665B5F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1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039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763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6309"/>
  </w:style>
  <w:style w:type="paragraph" w:styleId="a6">
    <w:name w:val="footer"/>
    <w:basedOn w:val="a"/>
    <w:link w:val="Char0"/>
    <w:uiPriority w:val="99"/>
    <w:unhideWhenUsed/>
    <w:rsid w:val="008763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989">
                  <w:marLeft w:val="0"/>
                  <w:marRight w:val="0"/>
                  <w:marTop w:val="0"/>
                  <w:marBottom w:val="0"/>
                  <w:divBdr>
                    <w:top w:val="single" w:sz="6" w:space="18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5157">
                  <w:marLeft w:val="450"/>
                  <w:marRight w:val="0"/>
                  <w:marTop w:val="0"/>
                  <w:marBottom w:val="0"/>
                  <w:divBdr>
                    <w:top w:val="single" w:sz="6" w:space="18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574">
                  <w:marLeft w:val="0"/>
                  <w:marRight w:val="0"/>
                  <w:marTop w:val="0"/>
                  <w:marBottom w:val="0"/>
                  <w:divBdr>
                    <w:top w:val="single" w:sz="6" w:space="9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116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6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7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3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7463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53">
                  <w:marLeft w:val="0"/>
                  <w:marRight w:val="0"/>
                  <w:marTop w:val="0"/>
                  <w:marBottom w:val="0"/>
                  <w:divBdr>
                    <w:top w:val="single" w:sz="6" w:space="14" w:color="999999"/>
                    <w:left w:val="single" w:sz="6" w:space="7" w:color="EBEBEB"/>
                    <w:bottom w:val="single" w:sz="6" w:space="14" w:color="EBEBEB"/>
                    <w:right w:val="single" w:sz="6" w:space="7" w:color="EBEBEB"/>
                  </w:divBdr>
                  <w:divsChild>
                    <w:div w:id="19170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05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897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61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05">
              <w:marLeft w:val="0"/>
              <w:marRight w:val="0"/>
              <w:marTop w:val="0"/>
              <w:marBottom w:val="0"/>
              <w:divBdr>
                <w:top w:val="single" w:sz="6" w:space="22" w:color="999999"/>
                <w:left w:val="single" w:sz="6" w:space="22" w:color="EBEBEB"/>
                <w:bottom w:val="single" w:sz="6" w:space="0" w:color="EBEBEB"/>
                <w:right w:val="single" w:sz="6" w:space="22" w:color="EBEBEB"/>
              </w:divBdr>
            </w:div>
          </w:divsChild>
        </w:div>
      </w:divsChild>
    </w:div>
    <w:div w:id="1865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859">
                  <w:marLeft w:val="0"/>
                  <w:marRight w:val="0"/>
                  <w:marTop w:val="0"/>
                  <w:marBottom w:val="0"/>
                  <w:divBdr>
                    <w:top w:val="single" w:sz="6" w:space="18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2337">
                  <w:marLeft w:val="450"/>
                  <w:marRight w:val="0"/>
                  <w:marTop w:val="0"/>
                  <w:marBottom w:val="0"/>
                  <w:divBdr>
                    <w:top w:val="single" w:sz="6" w:space="18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356">
                  <w:marLeft w:val="0"/>
                  <w:marRight w:val="0"/>
                  <w:marTop w:val="0"/>
                  <w:marBottom w:val="0"/>
                  <w:divBdr>
                    <w:top w:val="single" w:sz="6" w:space="9" w:color="E5E6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6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25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9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26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57">
                  <w:marLeft w:val="0"/>
                  <w:marRight w:val="0"/>
                  <w:marTop w:val="0"/>
                  <w:marBottom w:val="0"/>
                  <w:divBdr>
                    <w:top w:val="single" w:sz="6" w:space="14" w:color="999999"/>
                    <w:left w:val="single" w:sz="6" w:space="7" w:color="EBEBEB"/>
                    <w:bottom w:val="single" w:sz="6" w:space="14" w:color="EBEBEB"/>
                    <w:right w:val="single" w:sz="6" w:space="7" w:color="EBEBEB"/>
                  </w:divBdr>
                  <w:divsChild>
                    <w:div w:id="18966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85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213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4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255">
              <w:marLeft w:val="0"/>
              <w:marRight w:val="0"/>
              <w:marTop w:val="0"/>
              <w:marBottom w:val="0"/>
              <w:divBdr>
                <w:top w:val="single" w:sz="6" w:space="22" w:color="999999"/>
                <w:left w:val="single" w:sz="6" w:space="22" w:color="EBEBEB"/>
                <w:bottom w:val="single" w:sz="6" w:space="0" w:color="EBEBEB"/>
                <w:right w:val="single" w:sz="6" w:space="22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F011-43FF-4C0C-8B3E-B613729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인택</dc:creator>
  <cp:keywords/>
  <dc:description/>
  <cp:lastModifiedBy>park seung a</cp:lastModifiedBy>
  <cp:revision>4</cp:revision>
  <dcterms:created xsi:type="dcterms:W3CDTF">2023-03-10T07:25:00Z</dcterms:created>
  <dcterms:modified xsi:type="dcterms:W3CDTF">2023-03-10T07:28:00Z</dcterms:modified>
</cp:coreProperties>
</file>